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0393F" w14:textId="66B4D6E5" w:rsidR="001C4835" w:rsidRPr="001C4835" w:rsidRDefault="005F4BCC" w:rsidP="001C4835">
      <w:pPr>
        <w:keepNext/>
        <w:keepLines/>
        <w:pBdr>
          <w:top w:val="single" w:sz="48" w:space="24" w:color="auto"/>
        </w:pBdr>
        <w:spacing w:before="40" w:after="240" w:line="240" w:lineRule="auto"/>
        <w:outlineLvl w:val="0"/>
        <w:rPr>
          <w:rFonts w:ascii="Arial" w:eastAsia="Times New Roman" w:hAnsi="Arial" w:cs="Arial"/>
          <w:b/>
          <w:caps/>
          <w:sz w:val="28"/>
          <w:szCs w:val="28"/>
        </w:rPr>
      </w:pPr>
      <w:bookmarkStart w:id="0" w:name="_Toc404406896"/>
      <w:r>
        <w:rPr>
          <w:rFonts w:ascii="Arial" w:eastAsia="Times New Roman" w:hAnsi="Arial" w:cs="Arial"/>
          <w:b/>
          <w:caps/>
          <w:sz w:val="28"/>
          <w:szCs w:val="28"/>
        </w:rPr>
        <w:t>Agenda</w:t>
      </w:r>
    </w:p>
    <w:p w14:paraId="00903940" w14:textId="77777777" w:rsidR="001C4835" w:rsidRPr="001C4835" w:rsidRDefault="001C4835" w:rsidP="001C4835">
      <w:pPr>
        <w:spacing w:after="0" w:line="240" w:lineRule="auto"/>
        <w:rPr>
          <w:rFonts w:ascii="Arial" w:eastAsia="Times New Roman" w:hAnsi="Arial" w:cs="Arial"/>
        </w:rPr>
      </w:pPr>
    </w:p>
    <w:p w14:paraId="00903941" w14:textId="77777777" w:rsidR="001C4835" w:rsidRPr="001C4835" w:rsidRDefault="001C4835" w:rsidP="001C4835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938"/>
      </w:tblGrid>
      <w:tr w:rsidR="001C4835" w:rsidRPr="001C4835" w14:paraId="00903944" w14:textId="77777777" w:rsidTr="00AC2EA9">
        <w:trPr>
          <w:trHeight w:val="547"/>
        </w:trPr>
        <w:tc>
          <w:tcPr>
            <w:tcW w:w="1630" w:type="dxa"/>
            <w:vAlign w:val="center"/>
          </w:tcPr>
          <w:p w14:paraId="00903942" w14:textId="77777777" w:rsidR="001C4835" w:rsidRPr="001C4835" w:rsidRDefault="001C4835" w:rsidP="001C4835">
            <w:pPr>
              <w:tabs>
                <w:tab w:val="left" w:pos="6872"/>
              </w:tabs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1C4835">
              <w:rPr>
                <w:rFonts w:ascii="Arial" w:eastAsia="Times New Roman" w:hAnsi="Arial" w:cs="Arial"/>
                <w:bCs/>
              </w:rPr>
              <w:t>Møte:</w:t>
            </w:r>
          </w:p>
        </w:tc>
        <w:tc>
          <w:tcPr>
            <w:tcW w:w="7938" w:type="dxa"/>
            <w:vAlign w:val="center"/>
          </w:tcPr>
          <w:p w14:paraId="00903943" w14:textId="06AC7064" w:rsidR="001C4835" w:rsidRPr="001C4835" w:rsidRDefault="0078651E" w:rsidP="0078651E">
            <w:pPr>
              <w:tabs>
                <w:tab w:val="left" w:pos="68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bookmarkStart w:id="1" w:name="overskrift"/>
            <w:bookmarkEnd w:id="1"/>
            <w:r>
              <w:rPr>
                <w:rFonts w:ascii="Arial" w:eastAsia="Times New Roman" w:hAnsi="Arial" w:cs="Arial"/>
                <w:b/>
                <w:bCs/>
              </w:rPr>
              <w:t xml:space="preserve">Årsmøte </w:t>
            </w:r>
            <w:r w:rsidR="00334443">
              <w:rPr>
                <w:rFonts w:ascii="Arial" w:eastAsia="Times New Roman" w:hAnsi="Arial" w:cs="Arial"/>
                <w:b/>
                <w:bCs/>
              </w:rPr>
              <w:t>Bodø Båtforening</w:t>
            </w:r>
          </w:p>
        </w:tc>
      </w:tr>
      <w:tr w:rsidR="001C4835" w:rsidRPr="001C4835" w14:paraId="00903947" w14:textId="77777777" w:rsidTr="00AC2EA9">
        <w:trPr>
          <w:trHeight w:val="547"/>
        </w:trPr>
        <w:tc>
          <w:tcPr>
            <w:tcW w:w="1630" w:type="dxa"/>
            <w:vAlign w:val="center"/>
          </w:tcPr>
          <w:p w14:paraId="00903945" w14:textId="77777777" w:rsidR="001C4835" w:rsidRPr="001C4835" w:rsidRDefault="001C4835" w:rsidP="001C4835">
            <w:pPr>
              <w:tabs>
                <w:tab w:val="left" w:pos="6872"/>
              </w:tabs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1C4835">
              <w:rPr>
                <w:rFonts w:ascii="Arial" w:eastAsia="Times New Roman" w:hAnsi="Arial" w:cs="Arial"/>
                <w:bCs/>
              </w:rPr>
              <w:t>Dato:</w:t>
            </w:r>
          </w:p>
        </w:tc>
        <w:tc>
          <w:tcPr>
            <w:tcW w:w="7938" w:type="dxa"/>
            <w:vAlign w:val="center"/>
          </w:tcPr>
          <w:p w14:paraId="00903946" w14:textId="5EB0F5EA" w:rsidR="00974C52" w:rsidRPr="001C4835" w:rsidRDefault="0078651E" w:rsidP="001C4835">
            <w:pPr>
              <w:tabs>
                <w:tab w:val="left" w:pos="68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20</w:t>
            </w:r>
            <w:r w:rsidR="00852E7D">
              <w:rPr>
                <w:rFonts w:ascii="Arial" w:eastAsia="Times New Roman" w:hAnsi="Arial" w:cs="Arial"/>
                <w:b/>
                <w:bCs/>
              </w:rPr>
              <w:t>2</w:t>
            </w:r>
            <w:r w:rsidR="00FB4A6E">
              <w:rPr>
                <w:rFonts w:ascii="Arial" w:eastAsia="Times New Roman" w:hAnsi="Arial" w:cs="Arial"/>
                <w:b/>
                <w:bCs/>
              </w:rPr>
              <w:t>1</w:t>
            </w:r>
            <w:r w:rsidR="00852E7D">
              <w:rPr>
                <w:rFonts w:ascii="Arial" w:eastAsia="Times New Roman" w:hAnsi="Arial" w:cs="Arial"/>
                <w:b/>
                <w:bCs/>
              </w:rPr>
              <w:t>-0</w:t>
            </w:r>
            <w:r w:rsidR="00AD616B">
              <w:rPr>
                <w:rFonts w:ascii="Arial" w:eastAsia="Times New Roman" w:hAnsi="Arial" w:cs="Arial"/>
                <w:b/>
                <w:bCs/>
              </w:rPr>
              <w:t>5-10</w:t>
            </w:r>
          </w:p>
        </w:tc>
      </w:tr>
      <w:tr w:rsidR="001C4835" w:rsidRPr="001C4835" w14:paraId="0090394A" w14:textId="77777777" w:rsidTr="00AC2EA9">
        <w:trPr>
          <w:trHeight w:val="547"/>
        </w:trPr>
        <w:tc>
          <w:tcPr>
            <w:tcW w:w="1630" w:type="dxa"/>
            <w:vAlign w:val="center"/>
          </w:tcPr>
          <w:p w14:paraId="00903948" w14:textId="0CE1D38E" w:rsidR="004C5BF0" w:rsidRPr="001C4835" w:rsidRDefault="00974C52" w:rsidP="004C5BF0">
            <w:pPr>
              <w:tabs>
                <w:tab w:val="left" w:pos="6872"/>
              </w:tabs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Møtet kjøres på teams. Egen </w:t>
            </w:r>
            <w:proofErr w:type="gramStart"/>
            <w:r>
              <w:rPr>
                <w:rFonts w:ascii="Arial" w:eastAsia="Times New Roman" w:hAnsi="Arial" w:cs="Arial"/>
                <w:bCs/>
              </w:rPr>
              <w:t>link</w:t>
            </w:r>
            <w:proofErr w:type="gramEnd"/>
            <w:r>
              <w:rPr>
                <w:rFonts w:ascii="Arial" w:eastAsia="Times New Roman" w:hAnsi="Arial" w:cs="Arial"/>
                <w:bCs/>
              </w:rPr>
              <w:t xml:space="preserve"> følger i </w:t>
            </w:r>
            <w:r w:rsidR="00202B7C">
              <w:rPr>
                <w:rFonts w:ascii="Arial" w:eastAsia="Times New Roman" w:hAnsi="Arial" w:cs="Arial"/>
                <w:bCs/>
              </w:rPr>
              <w:t xml:space="preserve">mail. </w:t>
            </w:r>
          </w:p>
        </w:tc>
        <w:tc>
          <w:tcPr>
            <w:tcW w:w="7938" w:type="dxa"/>
            <w:vAlign w:val="center"/>
          </w:tcPr>
          <w:p w14:paraId="00903949" w14:textId="20606A5F" w:rsidR="004C5BF0" w:rsidRPr="001C4835" w:rsidRDefault="004C5BF0" w:rsidP="00170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0090394B" w14:textId="33215D91" w:rsidR="001C4835" w:rsidRPr="001C4835" w:rsidRDefault="001C4835" w:rsidP="001C4835">
      <w:pPr>
        <w:spacing w:after="0" w:line="240" w:lineRule="auto"/>
        <w:rPr>
          <w:rFonts w:ascii="Arial" w:eastAsia="Times New Roman" w:hAnsi="Arial" w:cs="Arial"/>
          <w:b/>
        </w:rPr>
      </w:pPr>
    </w:p>
    <w:p w14:paraId="0090394C" w14:textId="77777777" w:rsidR="001C4835" w:rsidRPr="001C4835" w:rsidRDefault="001C4835" w:rsidP="001C4835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5682"/>
        <w:gridCol w:w="2552"/>
      </w:tblGrid>
      <w:tr w:rsidR="001C4835" w:rsidRPr="001C4835" w14:paraId="00903950" w14:textId="77777777" w:rsidTr="00B71A7D">
        <w:trPr>
          <w:trHeight w:val="567"/>
        </w:trPr>
        <w:tc>
          <w:tcPr>
            <w:tcW w:w="1117" w:type="dxa"/>
            <w:vAlign w:val="center"/>
          </w:tcPr>
          <w:p w14:paraId="0090394D" w14:textId="77777777" w:rsidR="001C4835" w:rsidRPr="001C4835" w:rsidRDefault="001C4835" w:rsidP="001C48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mallCaps/>
              </w:rPr>
            </w:pPr>
            <w:r w:rsidRPr="001C4835">
              <w:rPr>
                <w:rFonts w:ascii="Arial" w:eastAsia="Times New Roman" w:hAnsi="Arial" w:cs="Arial"/>
                <w:b/>
                <w:bCs/>
                <w:smallCaps/>
              </w:rPr>
              <w:t>Sak nr.</w:t>
            </w:r>
          </w:p>
        </w:tc>
        <w:tc>
          <w:tcPr>
            <w:tcW w:w="5682" w:type="dxa"/>
            <w:vAlign w:val="center"/>
          </w:tcPr>
          <w:p w14:paraId="0090394E" w14:textId="18C30E07" w:rsidR="001C4835" w:rsidRPr="001C4835" w:rsidRDefault="00B07E07" w:rsidP="001C48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mallCaps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</w:rPr>
              <w:t>Innhold</w:t>
            </w:r>
          </w:p>
        </w:tc>
        <w:tc>
          <w:tcPr>
            <w:tcW w:w="2552" w:type="dxa"/>
            <w:vAlign w:val="center"/>
          </w:tcPr>
          <w:p w14:paraId="0090394F" w14:textId="77777777" w:rsidR="001C4835" w:rsidRPr="001C4835" w:rsidRDefault="001C4835" w:rsidP="001C48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mallCaps/>
              </w:rPr>
            </w:pPr>
            <w:r w:rsidRPr="001C4835">
              <w:rPr>
                <w:rFonts w:ascii="Arial" w:eastAsia="Times New Roman" w:hAnsi="Arial" w:cs="Arial"/>
                <w:b/>
                <w:bCs/>
                <w:smallCaps/>
              </w:rPr>
              <w:t>Ansvarlig</w:t>
            </w:r>
          </w:p>
        </w:tc>
      </w:tr>
      <w:tr w:rsidR="0078651E" w:rsidRPr="001C4835" w14:paraId="714CC87A" w14:textId="77777777" w:rsidTr="00B71A7D">
        <w:trPr>
          <w:trHeight w:val="567"/>
        </w:trPr>
        <w:tc>
          <w:tcPr>
            <w:tcW w:w="1117" w:type="dxa"/>
            <w:vAlign w:val="center"/>
          </w:tcPr>
          <w:p w14:paraId="53B7E7A1" w14:textId="0BD60674" w:rsidR="0078651E" w:rsidRDefault="0078651E" w:rsidP="001C4835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Sak 1 </w:t>
            </w:r>
          </w:p>
        </w:tc>
        <w:tc>
          <w:tcPr>
            <w:tcW w:w="5682" w:type="dxa"/>
            <w:vAlign w:val="center"/>
          </w:tcPr>
          <w:p w14:paraId="1267B75F" w14:textId="4A62CB82" w:rsidR="0078651E" w:rsidRDefault="0078651E" w:rsidP="00334443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Åpning</w:t>
            </w:r>
            <w:r w:rsidR="005F4BCC">
              <w:rPr>
                <w:rFonts w:ascii="Arial" w:eastAsia="Times New Roman" w:hAnsi="Arial" w:cs="Arial"/>
                <w:bCs/>
              </w:rPr>
              <w:t xml:space="preserve">: </w:t>
            </w:r>
          </w:p>
          <w:p w14:paraId="4762D214" w14:textId="10895575" w:rsidR="00EC7A48" w:rsidRDefault="00202B7C" w:rsidP="00EC7A48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Godkjenning </w:t>
            </w:r>
            <w:r w:rsidR="00EC7A48">
              <w:rPr>
                <w:rFonts w:ascii="Arial" w:eastAsia="Times New Roman" w:hAnsi="Arial" w:cs="Arial"/>
                <w:bCs/>
              </w:rPr>
              <w:t>av møteleder</w:t>
            </w:r>
          </w:p>
          <w:p w14:paraId="01D9DF44" w14:textId="77777777" w:rsidR="005F4BCC" w:rsidRDefault="005F4BCC" w:rsidP="00334443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Godkjenning av innkalling og dagsorden</w:t>
            </w:r>
          </w:p>
          <w:p w14:paraId="331AAFC6" w14:textId="77777777" w:rsidR="005F4BCC" w:rsidRDefault="005F4BCC" w:rsidP="00334443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Godkjenning av representantenes stemmerett og eventuelt fullmakter</w:t>
            </w:r>
          </w:p>
          <w:p w14:paraId="4B8FC7DF" w14:textId="77777777" w:rsidR="005F4BCC" w:rsidRDefault="005F4BCC" w:rsidP="00334443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Valg av referent</w:t>
            </w:r>
          </w:p>
          <w:p w14:paraId="0327A42B" w14:textId="77777777" w:rsidR="005F4BCC" w:rsidRDefault="005F4BCC" w:rsidP="00334443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Valg av 2 personer til å underskrive protokollen</w:t>
            </w:r>
          </w:p>
          <w:p w14:paraId="513DFC2E" w14:textId="22D1A671" w:rsidR="005F4BCC" w:rsidRDefault="005F4BCC" w:rsidP="00334443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Valg av tellekorps</w:t>
            </w:r>
          </w:p>
        </w:tc>
        <w:tc>
          <w:tcPr>
            <w:tcW w:w="2552" w:type="dxa"/>
            <w:vAlign w:val="center"/>
          </w:tcPr>
          <w:p w14:paraId="520051BE" w14:textId="7B41D5FC" w:rsidR="0078651E" w:rsidRDefault="00B71A7D" w:rsidP="001C4835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Håvard Breivik</w:t>
            </w:r>
          </w:p>
        </w:tc>
      </w:tr>
      <w:tr w:rsidR="00B07E07" w:rsidRPr="001C4835" w14:paraId="1508237C" w14:textId="77777777" w:rsidTr="00B71A7D">
        <w:trPr>
          <w:trHeight w:val="567"/>
        </w:trPr>
        <w:tc>
          <w:tcPr>
            <w:tcW w:w="1117" w:type="dxa"/>
            <w:vAlign w:val="center"/>
          </w:tcPr>
          <w:p w14:paraId="1D8D9CFA" w14:textId="65F387E8" w:rsidR="00B07E07" w:rsidRPr="001C4835" w:rsidRDefault="0078651E" w:rsidP="001C4835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Sak 1</w:t>
            </w:r>
          </w:p>
        </w:tc>
        <w:tc>
          <w:tcPr>
            <w:tcW w:w="5682" w:type="dxa"/>
            <w:vAlign w:val="center"/>
          </w:tcPr>
          <w:p w14:paraId="5CCBEFB2" w14:textId="5C999FDB" w:rsidR="00B07E07" w:rsidRDefault="0078651E" w:rsidP="00334443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Styrets beretning</w:t>
            </w:r>
            <w:r w:rsidR="005F4BCC">
              <w:rPr>
                <w:rFonts w:ascii="Arial" w:eastAsia="Times New Roman" w:hAnsi="Arial" w:cs="Arial"/>
                <w:bCs/>
              </w:rPr>
              <w:t xml:space="preserve"> for 20</w:t>
            </w:r>
            <w:r w:rsidR="008810B5">
              <w:rPr>
                <w:rFonts w:ascii="Arial" w:eastAsia="Times New Roman" w:hAnsi="Arial" w:cs="Arial"/>
                <w:bCs/>
              </w:rPr>
              <w:t>20</w:t>
            </w:r>
          </w:p>
        </w:tc>
        <w:tc>
          <w:tcPr>
            <w:tcW w:w="2552" w:type="dxa"/>
            <w:vAlign w:val="center"/>
          </w:tcPr>
          <w:p w14:paraId="16B76771" w14:textId="27BB1684" w:rsidR="00B07E07" w:rsidRDefault="00B71A7D" w:rsidP="001C4835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Håvard Breivik</w:t>
            </w:r>
          </w:p>
        </w:tc>
      </w:tr>
      <w:tr w:rsidR="001C4835" w:rsidRPr="001C4835" w14:paraId="00903957" w14:textId="77777777" w:rsidTr="00B71A7D">
        <w:trPr>
          <w:trHeight w:val="567"/>
        </w:trPr>
        <w:tc>
          <w:tcPr>
            <w:tcW w:w="1117" w:type="dxa"/>
            <w:vAlign w:val="center"/>
          </w:tcPr>
          <w:p w14:paraId="00903951" w14:textId="062735A1" w:rsidR="001C4835" w:rsidRPr="001C4835" w:rsidRDefault="0078651E" w:rsidP="001C4835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Sak 2</w:t>
            </w:r>
          </w:p>
        </w:tc>
        <w:tc>
          <w:tcPr>
            <w:tcW w:w="5682" w:type="dxa"/>
            <w:vAlign w:val="center"/>
          </w:tcPr>
          <w:p w14:paraId="00903955" w14:textId="1608DE2D" w:rsidR="001C4835" w:rsidRPr="00AB1ECE" w:rsidRDefault="0078651E" w:rsidP="00334443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Regnskapet</w:t>
            </w:r>
            <w:r w:rsidR="00B71A7D">
              <w:rPr>
                <w:rFonts w:ascii="Arial" w:eastAsia="Times New Roman" w:hAnsi="Arial" w:cs="Arial"/>
                <w:bCs/>
              </w:rPr>
              <w:t xml:space="preserve"> 20</w:t>
            </w:r>
            <w:r w:rsidR="008810B5">
              <w:rPr>
                <w:rFonts w:ascii="Arial" w:eastAsia="Times New Roman" w:hAnsi="Arial" w:cs="Arial"/>
                <w:bCs/>
              </w:rPr>
              <w:t>20</w:t>
            </w:r>
            <w:r w:rsidR="005F4BCC">
              <w:rPr>
                <w:rFonts w:ascii="Arial" w:eastAsia="Times New Roman" w:hAnsi="Arial" w:cs="Arial"/>
                <w:bCs/>
              </w:rPr>
              <w:t>, med revisorberetning</w:t>
            </w:r>
          </w:p>
        </w:tc>
        <w:tc>
          <w:tcPr>
            <w:tcW w:w="2552" w:type="dxa"/>
            <w:vAlign w:val="center"/>
          </w:tcPr>
          <w:p w14:paraId="00903956" w14:textId="220B818F" w:rsidR="001C4835" w:rsidRPr="001C4835" w:rsidRDefault="00A827C4" w:rsidP="001C4835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Håvard Breivik</w:t>
            </w:r>
          </w:p>
        </w:tc>
      </w:tr>
      <w:tr w:rsidR="00EF278A" w:rsidRPr="001C4835" w14:paraId="00903960" w14:textId="77777777" w:rsidTr="00B71A7D">
        <w:trPr>
          <w:trHeight w:val="567"/>
        </w:trPr>
        <w:tc>
          <w:tcPr>
            <w:tcW w:w="1117" w:type="dxa"/>
            <w:vAlign w:val="center"/>
          </w:tcPr>
          <w:p w14:paraId="00903958" w14:textId="57D5B020" w:rsidR="00EF278A" w:rsidRPr="001C4835" w:rsidRDefault="0078651E" w:rsidP="00EF278A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Sak 3</w:t>
            </w:r>
          </w:p>
        </w:tc>
        <w:tc>
          <w:tcPr>
            <w:tcW w:w="5682" w:type="dxa"/>
            <w:vAlign w:val="center"/>
          </w:tcPr>
          <w:p w14:paraId="0090395C" w14:textId="50E9F3C9" w:rsidR="00EF278A" w:rsidRPr="00DC4B60" w:rsidRDefault="0078651E" w:rsidP="00EF278A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Budsjett</w:t>
            </w:r>
            <w:r w:rsidR="00B71A7D">
              <w:rPr>
                <w:rFonts w:ascii="Arial" w:eastAsia="Times New Roman" w:hAnsi="Arial" w:cs="Arial"/>
                <w:bCs/>
              </w:rPr>
              <w:t xml:space="preserve"> 20</w:t>
            </w:r>
            <w:r w:rsidR="005F6EEE">
              <w:rPr>
                <w:rFonts w:ascii="Arial" w:eastAsia="Times New Roman" w:hAnsi="Arial" w:cs="Arial"/>
                <w:bCs/>
              </w:rPr>
              <w:t>2</w:t>
            </w:r>
            <w:r w:rsidR="008810B5">
              <w:rPr>
                <w:rFonts w:ascii="Arial" w:eastAsia="Times New Roman" w:hAnsi="Arial" w:cs="Arial"/>
                <w:bCs/>
              </w:rPr>
              <w:t>1</w:t>
            </w:r>
          </w:p>
        </w:tc>
        <w:tc>
          <w:tcPr>
            <w:tcW w:w="2552" w:type="dxa"/>
            <w:vAlign w:val="center"/>
          </w:tcPr>
          <w:p w14:paraId="0090395F" w14:textId="37287DCF" w:rsidR="00EF278A" w:rsidRPr="001C4835" w:rsidRDefault="005F6EEE" w:rsidP="00EF278A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5F6EEE">
              <w:rPr>
                <w:rFonts w:ascii="Arial" w:eastAsia="Times New Roman" w:hAnsi="Arial" w:cs="Arial"/>
                <w:bCs/>
              </w:rPr>
              <w:t>Svein Olsen</w:t>
            </w:r>
          </w:p>
        </w:tc>
      </w:tr>
      <w:tr w:rsidR="00EF278A" w:rsidRPr="001C4835" w14:paraId="00903978" w14:textId="77777777" w:rsidTr="00B71A7D">
        <w:trPr>
          <w:trHeight w:val="567"/>
        </w:trPr>
        <w:tc>
          <w:tcPr>
            <w:tcW w:w="1117" w:type="dxa"/>
            <w:vAlign w:val="center"/>
          </w:tcPr>
          <w:p w14:paraId="00903975" w14:textId="083F988D" w:rsidR="00EF278A" w:rsidRPr="001C4835" w:rsidRDefault="0078651E" w:rsidP="00EF278A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Sak 4</w:t>
            </w:r>
          </w:p>
        </w:tc>
        <w:tc>
          <w:tcPr>
            <w:tcW w:w="5682" w:type="dxa"/>
            <w:vAlign w:val="center"/>
          </w:tcPr>
          <w:p w14:paraId="0ECBE7DA" w14:textId="1DD19817" w:rsidR="00B71A7D" w:rsidRDefault="0078651E" w:rsidP="00AA57C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Fastsettelse av </w:t>
            </w:r>
            <w:r w:rsidR="00B71A7D">
              <w:rPr>
                <w:rFonts w:ascii="Arial" w:eastAsia="Times New Roman" w:hAnsi="Arial" w:cs="Arial"/>
                <w:bCs/>
              </w:rPr>
              <w:t>medlemskontingent</w:t>
            </w:r>
            <w:r w:rsidR="005F4BCC">
              <w:rPr>
                <w:rFonts w:ascii="Arial" w:eastAsia="Times New Roman" w:hAnsi="Arial" w:cs="Arial"/>
                <w:bCs/>
              </w:rPr>
              <w:t xml:space="preserve"> for 20</w:t>
            </w:r>
            <w:r w:rsidR="005F6EEE">
              <w:rPr>
                <w:rFonts w:ascii="Arial" w:eastAsia="Times New Roman" w:hAnsi="Arial" w:cs="Arial"/>
                <w:bCs/>
              </w:rPr>
              <w:t>20</w:t>
            </w:r>
          </w:p>
          <w:p w14:paraId="320EA00A" w14:textId="77777777" w:rsidR="00771C66" w:rsidRDefault="006A3B09" w:rsidP="00771C66">
            <w:pPr>
              <w:pStyle w:val="Listeavsnitt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Er på kr 600 i dag – ingen endring foreslås.</w:t>
            </w:r>
          </w:p>
          <w:p w14:paraId="7D1ACFA5" w14:textId="01FF1F42" w:rsidR="009811F2" w:rsidRDefault="009811F2" w:rsidP="00771C66">
            <w:pPr>
              <w:pStyle w:val="Listeavsnitt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150 kroner er KNBF.</w:t>
            </w:r>
          </w:p>
          <w:p w14:paraId="00903976" w14:textId="64FCBD8E" w:rsidR="009811F2" w:rsidRPr="0032297A" w:rsidRDefault="009811F2" w:rsidP="0032297A">
            <w:pPr>
              <w:pStyle w:val="Listeavsnitt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Totalt 750 kroner.</w:t>
            </w:r>
          </w:p>
        </w:tc>
        <w:tc>
          <w:tcPr>
            <w:tcW w:w="2552" w:type="dxa"/>
            <w:vAlign w:val="center"/>
          </w:tcPr>
          <w:p w14:paraId="00903977" w14:textId="727C2131" w:rsidR="00EF278A" w:rsidRPr="001C4835" w:rsidRDefault="005F6EEE" w:rsidP="00EF278A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Svein Olsen</w:t>
            </w:r>
          </w:p>
        </w:tc>
      </w:tr>
      <w:tr w:rsidR="003B67BE" w:rsidRPr="001C4835" w14:paraId="71DF5097" w14:textId="77777777" w:rsidTr="00B71A7D">
        <w:trPr>
          <w:trHeight w:val="567"/>
        </w:trPr>
        <w:tc>
          <w:tcPr>
            <w:tcW w:w="1117" w:type="dxa"/>
            <w:vAlign w:val="center"/>
          </w:tcPr>
          <w:p w14:paraId="3997F002" w14:textId="09B9BB5D" w:rsidR="003B67BE" w:rsidRDefault="0078651E" w:rsidP="00EF278A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Sak 5</w:t>
            </w:r>
          </w:p>
        </w:tc>
        <w:tc>
          <w:tcPr>
            <w:tcW w:w="5682" w:type="dxa"/>
            <w:vAlign w:val="center"/>
          </w:tcPr>
          <w:p w14:paraId="70FE0958" w14:textId="50A284C7" w:rsidR="003B67BE" w:rsidRDefault="0078651E" w:rsidP="0078651E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78651E">
              <w:rPr>
                <w:rFonts w:ascii="Arial" w:eastAsia="Times New Roman" w:hAnsi="Arial" w:cs="Arial"/>
                <w:bCs/>
              </w:rPr>
              <w:t xml:space="preserve">Fastsettelse </w:t>
            </w:r>
            <w:r w:rsidR="005F4BCC">
              <w:rPr>
                <w:rFonts w:ascii="Arial" w:eastAsia="Times New Roman" w:hAnsi="Arial" w:cs="Arial"/>
                <w:bCs/>
              </w:rPr>
              <w:t xml:space="preserve">av </w:t>
            </w:r>
            <w:r w:rsidR="001B13A7">
              <w:rPr>
                <w:rFonts w:ascii="Arial" w:eastAsia="Times New Roman" w:hAnsi="Arial" w:cs="Arial"/>
                <w:bCs/>
              </w:rPr>
              <w:t>leie</w:t>
            </w:r>
            <w:r w:rsidR="005F4BCC">
              <w:rPr>
                <w:rFonts w:ascii="Arial" w:eastAsia="Times New Roman" w:hAnsi="Arial" w:cs="Arial"/>
                <w:bCs/>
              </w:rPr>
              <w:t xml:space="preserve"> for 20</w:t>
            </w:r>
            <w:r w:rsidR="00C30266">
              <w:rPr>
                <w:rFonts w:ascii="Arial" w:eastAsia="Times New Roman" w:hAnsi="Arial" w:cs="Arial"/>
                <w:bCs/>
              </w:rPr>
              <w:t>2</w:t>
            </w:r>
            <w:r w:rsidR="009441F4">
              <w:rPr>
                <w:rFonts w:ascii="Arial" w:eastAsia="Times New Roman" w:hAnsi="Arial" w:cs="Arial"/>
                <w:bCs/>
              </w:rPr>
              <w:t>1</w:t>
            </w:r>
          </w:p>
          <w:p w14:paraId="20659D23" w14:textId="05609713" w:rsidR="00E4485D" w:rsidRPr="00D253B1" w:rsidRDefault="00D404E5" w:rsidP="00E4485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D253B1">
              <w:rPr>
                <w:rFonts w:ascii="Arial" w:eastAsia="Times New Roman" w:hAnsi="Arial" w:cs="Arial"/>
                <w:bCs/>
              </w:rPr>
              <w:t xml:space="preserve">Styret foreslår ingen </w:t>
            </w:r>
            <w:r w:rsidR="009947D9">
              <w:rPr>
                <w:rFonts w:ascii="Arial" w:eastAsia="Times New Roman" w:hAnsi="Arial" w:cs="Arial"/>
                <w:bCs/>
              </w:rPr>
              <w:t>endring</w:t>
            </w:r>
            <w:r w:rsidRPr="00D253B1">
              <w:rPr>
                <w:rFonts w:ascii="Arial" w:eastAsia="Times New Roman" w:hAnsi="Arial" w:cs="Arial"/>
                <w:bCs/>
              </w:rPr>
              <w:t xml:space="preserve"> f</w:t>
            </w:r>
            <w:r w:rsidR="00722392">
              <w:rPr>
                <w:rFonts w:ascii="Arial" w:eastAsia="Times New Roman" w:hAnsi="Arial" w:cs="Arial"/>
                <w:bCs/>
              </w:rPr>
              <w:t>ra</w:t>
            </w:r>
            <w:r w:rsidRPr="00D253B1">
              <w:rPr>
                <w:rFonts w:ascii="Arial" w:eastAsia="Times New Roman" w:hAnsi="Arial" w:cs="Arial"/>
                <w:bCs/>
              </w:rPr>
              <w:t xml:space="preserve"> 20</w:t>
            </w:r>
            <w:r w:rsidR="009441F4">
              <w:rPr>
                <w:rFonts w:ascii="Arial" w:eastAsia="Times New Roman" w:hAnsi="Arial" w:cs="Arial"/>
                <w:bCs/>
              </w:rPr>
              <w:t>20</w:t>
            </w:r>
          </w:p>
          <w:p w14:paraId="14CDA791" w14:textId="428E96CD" w:rsidR="00D253B1" w:rsidRPr="000B4F23" w:rsidRDefault="0050391C" w:rsidP="000B4F23">
            <w:pPr>
              <w:spacing w:after="0" w:line="240" w:lineRule="auto"/>
              <w:rPr>
                <w:rFonts w:ascii="Arial" w:eastAsia="Times New Roman" w:hAnsi="Arial" w:cs="Arial"/>
                <w:bCs/>
                <w:u w:val="single"/>
              </w:rPr>
            </w:pPr>
            <w:r w:rsidRPr="000B4F23">
              <w:rPr>
                <w:rFonts w:ascii="Arial" w:eastAsia="Times New Roman" w:hAnsi="Arial" w:cs="Arial"/>
                <w:bCs/>
                <w:u w:val="single"/>
              </w:rPr>
              <w:t xml:space="preserve">Ønsket </w:t>
            </w:r>
            <w:r w:rsidR="00D253B1" w:rsidRPr="000B4F23">
              <w:rPr>
                <w:rFonts w:ascii="Arial" w:eastAsia="Times New Roman" w:hAnsi="Arial" w:cs="Arial"/>
                <w:bCs/>
                <w:u w:val="single"/>
              </w:rPr>
              <w:t xml:space="preserve">Beslutning: </w:t>
            </w:r>
          </w:p>
          <w:p w14:paraId="14DF4C61" w14:textId="7B71DAFD" w:rsidR="00A0742C" w:rsidRPr="000B4F23" w:rsidRDefault="0050391C" w:rsidP="000B4F23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0B4F23">
              <w:rPr>
                <w:rFonts w:ascii="Arial" w:eastAsia="Times New Roman" w:hAnsi="Arial" w:cs="Arial"/>
                <w:bCs/>
              </w:rPr>
              <w:t>Årsmøtet</w:t>
            </w:r>
            <w:r w:rsidR="00D253B1" w:rsidRPr="000B4F23">
              <w:rPr>
                <w:rFonts w:ascii="Arial" w:eastAsia="Times New Roman" w:hAnsi="Arial" w:cs="Arial"/>
                <w:bCs/>
              </w:rPr>
              <w:t xml:space="preserve"> beslutter å gå </w:t>
            </w:r>
            <w:r w:rsidR="00C27B2C">
              <w:rPr>
                <w:rFonts w:ascii="Arial" w:eastAsia="Times New Roman" w:hAnsi="Arial" w:cs="Arial"/>
                <w:bCs/>
              </w:rPr>
              <w:t>for 1610,-</w:t>
            </w:r>
            <w:r w:rsidR="00D253B1" w:rsidRPr="000B4F23">
              <w:rPr>
                <w:rFonts w:ascii="Arial" w:eastAsia="Times New Roman" w:hAnsi="Arial" w:cs="Arial"/>
                <w:bCs/>
              </w:rPr>
              <w:t xml:space="preserve"> per meter for båtplasser</w:t>
            </w:r>
            <w:r w:rsidR="00C27B2C">
              <w:rPr>
                <w:rFonts w:ascii="Arial" w:eastAsia="Times New Roman" w:hAnsi="Arial" w:cs="Arial"/>
                <w:bCs/>
              </w:rPr>
              <w:t xml:space="preserve"> for 2021.</w:t>
            </w:r>
            <w:r w:rsidR="00D253B1" w:rsidRPr="000B4F23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5581DBEF" w14:textId="6C5D7A3B" w:rsidR="003B67BE" w:rsidRPr="001C4835" w:rsidRDefault="005F6EEE" w:rsidP="00084C69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5F6EEE">
              <w:rPr>
                <w:rFonts w:ascii="Arial" w:eastAsia="Times New Roman" w:hAnsi="Arial" w:cs="Arial"/>
                <w:bCs/>
              </w:rPr>
              <w:t>Svein Olsen</w:t>
            </w:r>
          </w:p>
        </w:tc>
      </w:tr>
      <w:tr w:rsidR="003B67BE" w:rsidRPr="001C4835" w14:paraId="2A4E27F3" w14:textId="77777777" w:rsidTr="00B71A7D">
        <w:trPr>
          <w:trHeight w:val="567"/>
        </w:trPr>
        <w:tc>
          <w:tcPr>
            <w:tcW w:w="1117" w:type="dxa"/>
            <w:vAlign w:val="center"/>
          </w:tcPr>
          <w:p w14:paraId="7DB07811" w14:textId="2AF3E4BD" w:rsidR="003B67BE" w:rsidRDefault="0078651E" w:rsidP="00EF278A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Sak 6</w:t>
            </w:r>
          </w:p>
        </w:tc>
        <w:tc>
          <w:tcPr>
            <w:tcW w:w="5682" w:type="dxa"/>
            <w:vAlign w:val="center"/>
          </w:tcPr>
          <w:p w14:paraId="575B1214" w14:textId="77777777" w:rsidR="0017245F" w:rsidRDefault="0078651E" w:rsidP="0017245F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Styrehonorar</w:t>
            </w:r>
          </w:p>
          <w:p w14:paraId="75FB2307" w14:textId="7F123C4E" w:rsidR="006A3B09" w:rsidRPr="006A3B09" w:rsidRDefault="00466687" w:rsidP="006A3B09">
            <w:pPr>
              <w:pStyle w:val="Listeavsnitt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Ingen endring foreslås</w:t>
            </w:r>
          </w:p>
        </w:tc>
        <w:tc>
          <w:tcPr>
            <w:tcW w:w="2552" w:type="dxa"/>
            <w:vAlign w:val="center"/>
          </w:tcPr>
          <w:p w14:paraId="3E7BB150" w14:textId="0A35C386" w:rsidR="003B67BE" w:rsidRPr="001C4835" w:rsidRDefault="0017245F" w:rsidP="00EF278A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Håvard Breivik</w:t>
            </w:r>
          </w:p>
        </w:tc>
      </w:tr>
      <w:tr w:rsidR="0078651E" w:rsidRPr="001C4835" w14:paraId="176BFE12" w14:textId="77777777" w:rsidTr="00B71A7D">
        <w:trPr>
          <w:trHeight w:val="567"/>
        </w:trPr>
        <w:tc>
          <w:tcPr>
            <w:tcW w:w="1117" w:type="dxa"/>
            <w:vAlign w:val="center"/>
          </w:tcPr>
          <w:p w14:paraId="4C4990ED" w14:textId="3118EB80" w:rsidR="0078651E" w:rsidRDefault="0078651E" w:rsidP="00EF278A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Sak </w:t>
            </w:r>
            <w:r w:rsidR="005D7534">
              <w:rPr>
                <w:rFonts w:ascii="Arial" w:eastAsia="Times New Roman" w:hAnsi="Arial" w:cs="Arial"/>
                <w:bCs/>
              </w:rPr>
              <w:t>7</w:t>
            </w:r>
          </w:p>
        </w:tc>
        <w:tc>
          <w:tcPr>
            <w:tcW w:w="5682" w:type="dxa"/>
            <w:vAlign w:val="center"/>
          </w:tcPr>
          <w:p w14:paraId="3D499F07" w14:textId="2B72A9C5" w:rsidR="00D3660F" w:rsidRPr="005D7534" w:rsidRDefault="0078651E" w:rsidP="005D75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Innstilling fra valgkomiteen</w:t>
            </w:r>
          </w:p>
        </w:tc>
        <w:tc>
          <w:tcPr>
            <w:tcW w:w="2552" w:type="dxa"/>
            <w:vAlign w:val="center"/>
          </w:tcPr>
          <w:p w14:paraId="4C669B98" w14:textId="18D453A8" w:rsidR="0078651E" w:rsidRPr="001C4835" w:rsidRDefault="005F51A8" w:rsidP="00EF278A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Valgkomiteen</w:t>
            </w:r>
            <w:r w:rsidR="00A90E14">
              <w:rPr>
                <w:rFonts w:ascii="Arial" w:eastAsia="Times New Roman" w:hAnsi="Arial" w:cs="Arial"/>
                <w:bCs/>
              </w:rPr>
              <w:t xml:space="preserve">s leder </w:t>
            </w:r>
          </w:p>
        </w:tc>
      </w:tr>
      <w:tr w:rsidR="00DA4A76" w:rsidRPr="00DA4A76" w14:paraId="7711E6DA" w14:textId="77777777" w:rsidTr="00B71A7D">
        <w:trPr>
          <w:trHeight w:val="567"/>
        </w:trPr>
        <w:tc>
          <w:tcPr>
            <w:tcW w:w="1117" w:type="dxa"/>
            <w:vAlign w:val="center"/>
          </w:tcPr>
          <w:p w14:paraId="7A0C2071" w14:textId="5DBB196F" w:rsidR="005A41A9" w:rsidRPr="00DA4A76" w:rsidRDefault="005A41A9" w:rsidP="00EF278A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DA4A76">
              <w:rPr>
                <w:rFonts w:ascii="Arial" w:eastAsia="Times New Roman" w:hAnsi="Arial" w:cs="Arial"/>
                <w:bCs/>
              </w:rPr>
              <w:t xml:space="preserve">Sak </w:t>
            </w:r>
            <w:r w:rsidR="00603C9F" w:rsidRPr="00DA4A76">
              <w:rPr>
                <w:rFonts w:ascii="Arial" w:eastAsia="Times New Roman" w:hAnsi="Arial" w:cs="Arial"/>
                <w:bCs/>
              </w:rPr>
              <w:t xml:space="preserve">8 </w:t>
            </w:r>
          </w:p>
        </w:tc>
        <w:tc>
          <w:tcPr>
            <w:tcW w:w="5682" w:type="dxa"/>
            <w:vAlign w:val="center"/>
          </w:tcPr>
          <w:p w14:paraId="23E5177B" w14:textId="77777777" w:rsidR="005A41A9" w:rsidRPr="00DA4A76" w:rsidRDefault="00603C9F" w:rsidP="00EF278A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DA4A76">
              <w:rPr>
                <w:rFonts w:ascii="Arial" w:eastAsia="Times New Roman" w:hAnsi="Arial" w:cs="Arial"/>
                <w:bCs/>
              </w:rPr>
              <w:t>Endring vedtekter</w:t>
            </w:r>
          </w:p>
          <w:p w14:paraId="3E4583A4" w14:textId="5A1F1385" w:rsidR="00603C9F" w:rsidRPr="00CE4D6F" w:rsidRDefault="00371BD7" w:rsidP="00CE4D6F">
            <w:pPr>
              <w:pStyle w:val="Listeavsnitt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Årsmøtet har gjennomgått vedtektene. </w:t>
            </w:r>
            <w:r>
              <w:rPr>
                <w:rFonts w:ascii="Arial" w:eastAsia="Times New Roman" w:hAnsi="Arial" w:cs="Arial"/>
                <w:bCs/>
              </w:rPr>
              <w:br/>
              <w:t xml:space="preserve">Ønsket beslutning: </w:t>
            </w:r>
            <w:r w:rsidR="00557C5C">
              <w:rPr>
                <w:rFonts w:ascii="Arial" w:eastAsia="Times New Roman" w:hAnsi="Arial" w:cs="Arial"/>
                <w:bCs/>
              </w:rPr>
              <w:t xml:space="preserve">årsmøtet er enig i endringene og beslutter disse. </w:t>
            </w:r>
            <w:r w:rsidR="00603C9F" w:rsidRPr="00DA4A76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0BD7F656" w14:textId="502BBDF3" w:rsidR="005A41A9" w:rsidRPr="00DA4A76" w:rsidRDefault="00603C9F" w:rsidP="00EF278A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DA4A76">
              <w:rPr>
                <w:rFonts w:ascii="Arial" w:eastAsia="Times New Roman" w:hAnsi="Arial" w:cs="Arial"/>
                <w:bCs/>
              </w:rPr>
              <w:t>Terje Winter</w:t>
            </w:r>
          </w:p>
        </w:tc>
      </w:tr>
      <w:tr w:rsidR="00A64388" w:rsidRPr="001C4835" w14:paraId="588220FC" w14:textId="77777777" w:rsidTr="00B71A7D">
        <w:trPr>
          <w:trHeight w:val="567"/>
        </w:trPr>
        <w:tc>
          <w:tcPr>
            <w:tcW w:w="1117" w:type="dxa"/>
            <w:vAlign w:val="center"/>
          </w:tcPr>
          <w:p w14:paraId="0B24DE89" w14:textId="77777777" w:rsidR="00A64388" w:rsidRDefault="00A64388" w:rsidP="00EF278A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682" w:type="dxa"/>
            <w:vAlign w:val="center"/>
          </w:tcPr>
          <w:p w14:paraId="2079EE83" w14:textId="0375D2A8" w:rsidR="00A64388" w:rsidRDefault="00A64388" w:rsidP="00EF278A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----------------------Møtet slutt-----------------------------</w:t>
            </w:r>
          </w:p>
        </w:tc>
        <w:tc>
          <w:tcPr>
            <w:tcW w:w="2552" w:type="dxa"/>
            <w:vAlign w:val="center"/>
          </w:tcPr>
          <w:p w14:paraId="00BFC8AC" w14:textId="77777777" w:rsidR="00A64388" w:rsidRDefault="00A64388" w:rsidP="00EF278A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245407" w:rsidRPr="001C4835" w14:paraId="21C81F3B" w14:textId="77777777" w:rsidTr="00B71A7D">
        <w:trPr>
          <w:trHeight w:val="567"/>
        </w:trPr>
        <w:tc>
          <w:tcPr>
            <w:tcW w:w="1117" w:type="dxa"/>
            <w:vAlign w:val="center"/>
          </w:tcPr>
          <w:p w14:paraId="22850F11" w14:textId="1D16AD8F" w:rsidR="00245407" w:rsidRDefault="00245407" w:rsidP="00EF278A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Etter møtet</w:t>
            </w:r>
          </w:p>
        </w:tc>
        <w:tc>
          <w:tcPr>
            <w:tcW w:w="5682" w:type="dxa"/>
            <w:vAlign w:val="center"/>
          </w:tcPr>
          <w:p w14:paraId="73896718" w14:textId="14097C62" w:rsidR="00245407" w:rsidRDefault="00245407" w:rsidP="00EF278A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Informasjonsaker fra Styret: </w:t>
            </w:r>
          </w:p>
          <w:p w14:paraId="6D9C824B" w14:textId="26637B7F" w:rsidR="00BD25C2" w:rsidRDefault="00BD25C2" w:rsidP="007E6AF4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Vedlikeholdsplan</w:t>
            </w:r>
            <w:r w:rsidR="002F1FC3">
              <w:rPr>
                <w:rFonts w:ascii="Arial" w:eastAsia="Times New Roman" w:hAnsi="Arial" w:cs="Arial"/>
                <w:bCs/>
              </w:rPr>
              <w:t>en for BBF</w:t>
            </w:r>
          </w:p>
          <w:p w14:paraId="513A2966" w14:textId="01FCF440" w:rsidR="00D3660F" w:rsidRDefault="00BD25C2" w:rsidP="007E6AF4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Prosjekter i 2021</w:t>
            </w:r>
          </w:p>
          <w:p w14:paraId="659FCF46" w14:textId="23904153" w:rsidR="00BD25C2" w:rsidRPr="007E6AF4" w:rsidRDefault="00104995" w:rsidP="007E6AF4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D</w:t>
            </w:r>
            <w:r w:rsidR="00FB4A6E">
              <w:rPr>
                <w:rFonts w:ascii="Arial" w:eastAsia="Times New Roman" w:hAnsi="Arial" w:cs="Arial"/>
                <w:bCs/>
              </w:rPr>
              <w:t>iverse</w:t>
            </w:r>
          </w:p>
        </w:tc>
        <w:tc>
          <w:tcPr>
            <w:tcW w:w="2552" w:type="dxa"/>
            <w:vAlign w:val="center"/>
          </w:tcPr>
          <w:p w14:paraId="3EDF90F0" w14:textId="043D5C12" w:rsidR="00245407" w:rsidRDefault="007E6AF4" w:rsidP="00EF278A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Håvard</w:t>
            </w:r>
          </w:p>
        </w:tc>
      </w:tr>
    </w:tbl>
    <w:bookmarkEnd w:id="0"/>
    <w:p w14:paraId="00903981" w14:textId="77777777" w:rsidR="001C4835" w:rsidRPr="001C4835" w:rsidRDefault="001C4835" w:rsidP="001C4835">
      <w:pPr>
        <w:spacing w:after="0" w:line="240" w:lineRule="auto"/>
        <w:rPr>
          <w:rFonts w:ascii="Arial" w:eastAsia="Times New Roman" w:hAnsi="Arial" w:cs="Arial"/>
        </w:rPr>
      </w:pPr>
      <w:r w:rsidRPr="001C4835">
        <w:rPr>
          <w:rFonts w:ascii="Arial" w:eastAsia="Times New Roman" w:hAnsi="Arial" w:cs="Arial"/>
        </w:rPr>
        <w:t xml:space="preserve"> </w:t>
      </w:r>
    </w:p>
    <w:sectPr w:rsidR="001C4835" w:rsidRPr="001C4835" w:rsidSect="00AC2EA9">
      <w:headerReference w:type="default" r:id="rId10"/>
      <w:footerReference w:type="default" r:id="rId11"/>
      <w:pgSz w:w="11906" w:h="16838"/>
      <w:pgMar w:top="1702" w:right="849" w:bottom="993" w:left="1800" w:header="426" w:footer="2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B6D01" w14:textId="77777777" w:rsidR="00970051" w:rsidRDefault="00970051">
      <w:pPr>
        <w:spacing w:after="0" w:line="240" w:lineRule="auto"/>
      </w:pPr>
      <w:r>
        <w:separator/>
      </w:r>
    </w:p>
  </w:endnote>
  <w:endnote w:type="continuationSeparator" w:id="0">
    <w:p w14:paraId="469C93E8" w14:textId="77777777" w:rsidR="00970051" w:rsidRDefault="00970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03988" w14:textId="77777777" w:rsidR="00AC2EA9" w:rsidRDefault="00AC2EA9">
    <w:pPr>
      <w:pStyle w:val="Bunntekst"/>
      <w:tabs>
        <w:tab w:val="clear" w:pos="4513"/>
        <w:tab w:val="center" w:pos="4536"/>
      </w:tabs>
    </w:pPr>
    <w:r>
      <w:t>___________________________________________________________________________________________________________________</w:t>
    </w:r>
  </w:p>
  <w:p w14:paraId="00903989" w14:textId="77777777" w:rsidR="00AC2EA9" w:rsidRDefault="00AC2EA9">
    <w:pPr>
      <w:pStyle w:val="Bunntekst"/>
      <w:tabs>
        <w:tab w:val="right" w:pos="9214"/>
      </w:tabs>
      <w:rPr>
        <w:snapToGrid w:val="0"/>
      </w:rPr>
    </w:pPr>
    <w:r>
      <w:tab/>
      <w:t xml:space="preserve">Side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925418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av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925418">
      <w:rPr>
        <w:noProof/>
        <w:snapToGrid w:val="0"/>
      </w:rPr>
      <w:t>2</w:t>
    </w:r>
    <w:r>
      <w:rPr>
        <w:snapToGrid w:val="0"/>
      </w:rPr>
      <w:fldChar w:fldCharType="end"/>
    </w:r>
  </w:p>
  <w:p w14:paraId="0090398A" w14:textId="77777777" w:rsidR="00AC2EA9" w:rsidRDefault="00AC2EA9">
    <w:pPr>
      <w:pStyle w:val="Bunntekst"/>
      <w:tabs>
        <w:tab w:val="right" w:pos="9214"/>
      </w:tabs>
    </w:pPr>
  </w:p>
  <w:p w14:paraId="0090398B" w14:textId="77777777" w:rsidR="00AC2EA9" w:rsidRDefault="00AC2EA9">
    <w:pPr>
      <w:pStyle w:val="Bunntekst"/>
      <w:tabs>
        <w:tab w:val="right" w:pos="921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2A7AE" w14:textId="77777777" w:rsidR="00970051" w:rsidRDefault="00970051">
      <w:pPr>
        <w:spacing w:after="0" w:line="240" w:lineRule="auto"/>
      </w:pPr>
      <w:r>
        <w:separator/>
      </w:r>
    </w:p>
  </w:footnote>
  <w:footnote w:type="continuationSeparator" w:id="0">
    <w:p w14:paraId="63D08840" w14:textId="77777777" w:rsidR="00970051" w:rsidRDefault="00970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03987" w14:textId="649154ED" w:rsidR="00AC2EA9" w:rsidRDefault="00AC2EA9" w:rsidP="00B71A7D">
    <w:pPr>
      <w:pStyle w:val="Topptekst"/>
      <w:tabs>
        <w:tab w:val="clear" w:pos="4513"/>
        <w:tab w:val="center" w:pos="4536"/>
        <w:tab w:val="right" w:pos="9214"/>
      </w:tabs>
      <w:jc w:val="center"/>
      <w:rPr>
        <w:u w:val="single"/>
      </w:rPr>
    </w:pPr>
    <w:r>
      <w:rPr>
        <w:noProof/>
        <w:lang w:val="en-US"/>
      </w:rPr>
      <w:drawing>
        <wp:inline distT="0" distB="0" distL="0" distR="0" wp14:anchorId="67AFA1D1" wp14:editId="3439F672">
          <wp:extent cx="1078865" cy="1231265"/>
          <wp:effectExtent l="0" t="0" r="6985" b="698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1231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9208E"/>
    <w:multiLevelType w:val="hybridMultilevel"/>
    <w:tmpl w:val="77C437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94569"/>
    <w:multiLevelType w:val="hybridMultilevel"/>
    <w:tmpl w:val="2F90EFC2"/>
    <w:lvl w:ilvl="0" w:tplc="C5062984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8725A"/>
    <w:multiLevelType w:val="hybridMultilevel"/>
    <w:tmpl w:val="621AFCA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D691E"/>
    <w:multiLevelType w:val="hybridMultilevel"/>
    <w:tmpl w:val="D2C67B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B5802"/>
    <w:multiLevelType w:val="hybridMultilevel"/>
    <w:tmpl w:val="0FB285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A7C71"/>
    <w:multiLevelType w:val="hybridMultilevel"/>
    <w:tmpl w:val="4D60AD14"/>
    <w:lvl w:ilvl="0" w:tplc="4F9A1948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07BCD"/>
    <w:multiLevelType w:val="hybridMultilevel"/>
    <w:tmpl w:val="842ABE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65797"/>
    <w:multiLevelType w:val="hybridMultilevel"/>
    <w:tmpl w:val="2252FD4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57FD5"/>
    <w:multiLevelType w:val="hybridMultilevel"/>
    <w:tmpl w:val="FB5808B4"/>
    <w:lvl w:ilvl="0" w:tplc="8BDAAE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C6146"/>
    <w:multiLevelType w:val="hybridMultilevel"/>
    <w:tmpl w:val="EF30B21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227C1"/>
    <w:multiLevelType w:val="hybridMultilevel"/>
    <w:tmpl w:val="7CD43024"/>
    <w:lvl w:ilvl="0" w:tplc="65FAA7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40C82"/>
    <w:multiLevelType w:val="hybridMultilevel"/>
    <w:tmpl w:val="A394CD28"/>
    <w:lvl w:ilvl="0" w:tplc="B660046A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E6A2D"/>
    <w:multiLevelType w:val="hybridMultilevel"/>
    <w:tmpl w:val="89C4998A"/>
    <w:lvl w:ilvl="0" w:tplc="7BEEC66A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A2F10"/>
    <w:multiLevelType w:val="hybridMultilevel"/>
    <w:tmpl w:val="6E36A5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3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11"/>
  </w:num>
  <w:num w:numId="10">
    <w:abstractNumId w:val="8"/>
  </w:num>
  <w:num w:numId="11">
    <w:abstractNumId w:val="12"/>
  </w:num>
  <w:num w:numId="12">
    <w:abstractNumId w:val="10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3E5"/>
    <w:rsid w:val="00023A24"/>
    <w:rsid w:val="000354DE"/>
    <w:rsid w:val="00037D51"/>
    <w:rsid w:val="00054040"/>
    <w:rsid w:val="00054671"/>
    <w:rsid w:val="00084C69"/>
    <w:rsid w:val="000A28DC"/>
    <w:rsid w:val="000B4F23"/>
    <w:rsid w:val="000C6FC4"/>
    <w:rsid w:val="000D677C"/>
    <w:rsid w:val="000D6AC3"/>
    <w:rsid w:val="00104995"/>
    <w:rsid w:val="00114CE0"/>
    <w:rsid w:val="00140A65"/>
    <w:rsid w:val="001412E2"/>
    <w:rsid w:val="00164A44"/>
    <w:rsid w:val="001709C4"/>
    <w:rsid w:val="0017245F"/>
    <w:rsid w:val="00184FAC"/>
    <w:rsid w:val="001B13A7"/>
    <w:rsid w:val="001C4835"/>
    <w:rsid w:val="001E41CE"/>
    <w:rsid w:val="001F39E8"/>
    <w:rsid w:val="00201C27"/>
    <w:rsid w:val="00202756"/>
    <w:rsid w:val="00202B7C"/>
    <w:rsid w:val="00210D0B"/>
    <w:rsid w:val="00223E34"/>
    <w:rsid w:val="00233BE5"/>
    <w:rsid w:val="002405EE"/>
    <w:rsid w:val="00245407"/>
    <w:rsid w:val="00247371"/>
    <w:rsid w:val="0026499B"/>
    <w:rsid w:val="00265895"/>
    <w:rsid w:val="0026764C"/>
    <w:rsid w:val="0027202E"/>
    <w:rsid w:val="00277726"/>
    <w:rsid w:val="002A32D9"/>
    <w:rsid w:val="002A5696"/>
    <w:rsid w:val="002A63A4"/>
    <w:rsid w:val="002A7864"/>
    <w:rsid w:val="002C5854"/>
    <w:rsid w:val="002D4BCB"/>
    <w:rsid w:val="002F1B7D"/>
    <w:rsid w:val="002F1FC3"/>
    <w:rsid w:val="002F7C88"/>
    <w:rsid w:val="0032297A"/>
    <w:rsid w:val="00334443"/>
    <w:rsid w:val="00336FEF"/>
    <w:rsid w:val="00340695"/>
    <w:rsid w:val="00371BD7"/>
    <w:rsid w:val="003828E9"/>
    <w:rsid w:val="003910F4"/>
    <w:rsid w:val="003A2621"/>
    <w:rsid w:val="003B67BE"/>
    <w:rsid w:val="003C09F4"/>
    <w:rsid w:val="003F37C3"/>
    <w:rsid w:val="003F5EE2"/>
    <w:rsid w:val="004119E0"/>
    <w:rsid w:val="0041290B"/>
    <w:rsid w:val="00425AF8"/>
    <w:rsid w:val="004317CF"/>
    <w:rsid w:val="00441C50"/>
    <w:rsid w:val="0044356B"/>
    <w:rsid w:val="004655E3"/>
    <w:rsid w:val="00466687"/>
    <w:rsid w:val="00470147"/>
    <w:rsid w:val="00490B9D"/>
    <w:rsid w:val="004A7F37"/>
    <w:rsid w:val="004B1968"/>
    <w:rsid w:val="004C5BF0"/>
    <w:rsid w:val="004D3732"/>
    <w:rsid w:val="0050391C"/>
    <w:rsid w:val="00511154"/>
    <w:rsid w:val="00515420"/>
    <w:rsid w:val="005277E6"/>
    <w:rsid w:val="005403BE"/>
    <w:rsid w:val="00557C5C"/>
    <w:rsid w:val="0056249D"/>
    <w:rsid w:val="00570E59"/>
    <w:rsid w:val="00577DBF"/>
    <w:rsid w:val="00597CCD"/>
    <w:rsid w:val="005A2ABC"/>
    <w:rsid w:val="005A41A9"/>
    <w:rsid w:val="005D7534"/>
    <w:rsid w:val="005E5067"/>
    <w:rsid w:val="005F09E1"/>
    <w:rsid w:val="005F4BCC"/>
    <w:rsid w:val="005F51A8"/>
    <w:rsid w:val="005F6EEE"/>
    <w:rsid w:val="00600791"/>
    <w:rsid w:val="00603C9F"/>
    <w:rsid w:val="00647B92"/>
    <w:rsid w:val="00656C32"/>
    <w:rsid w:val="00671818"/>
    <w:rsid w:val="00673622"/>
    <w:rsid w:val="006A3B09"/>
    <w:rsid w:val="006A578B"/>
    <w:rsid w:val="006C5604"/>
    <w:rsid w:val="006D4DB6"/>
    <w:rsid w:val="00707D0D"/>
    <w:rsid w:val="00716E02"/>
    <w:rsid w:val="00722392"/>
    <w:rsid w:val="0073627C"/>
    <w:rsid w:val="00740E17"/>
    <w:rsid w:val="00764324"/>
    <w:rsid w:val="00771C66"/>
    <w:rsid w:val="0078651E"/>
    <w:rsid w:val="007E114E"/>
    <w:rsid w:val="007E6AF4"/>
    <w:rsid w:val="00817E20"/>
    <w:rsid w:val="00823020"/>
    <w:rsid w:val="0084324D"/>
    <w:rsid w:val="00843BFD"/>
    <w:rsid w:val="008478F5"/>
    <w:rsid w:val="008479C3"/>
    <w:rsid w:val="00850875"/>
    <w:rsid w:val="00852E7D"/>
    <w:rsid w:val="008541D7"/>
    <w:rsid w:val="00867BA6"/>
    <w:rsid w:val="0087703D"/>
    <w:rsid w:val="008810B5"/>
    <w:rsid w:val="00881226"/>
    <w:rsid w:val="008822E8"/>
    <w:rsid w:val="0088413E"/>
    <w:rsid w:val="008B1D91"/>
    <w:rsid w:val="008C1FF8"/>
    <w:rsid w:val="008D2CD7"/>
    <w:rsid w:val="008D52BE"/>
    <w:rsid w:val="008E7CD6"/>
    <w:rsid w:val="0090442B"/>
    <w:rsid w:val="00925418"/>
    <w:rsid w:val="00936C72"/>
    <w:rsid w:val="009441F4"/>
    <w:rsid w:val="00970051"/>
    <w:rsid w:val="00974C52"/>
    <w:rsid w:val="009775A3"/>
    <w:rsid w:val="009811F2"/>
    <w:rsid w:val="009913ED"/>
    <w:rsid w:val="009947D9"/>
    <w:rsid w:val="009A680F"/>
    <w:rsid w:val="00A0742C"/>
    <w:rsid w:val="00A075C1"/>
    <w:rsid w:val="00A13E86"/>
    <w:rsid w:val="00A26A53"/>
    <w:rsid w:val="00A64388"/>
    <w:rsid w:val="00A81A79"/>
    <w:rsid w:val="00A827C4"/>
    <w:rsid w:val="00A90E14"/>
    <w:rsid w:val="00AA57C4"/>
    <w:rsid w:val="00AB1ECE"/>
    <w:rsid w:val="00AC0B74"/>
    <w:rsid w:val="00AC2EA9"/>
    <w:rsid w:val="00AD616B"/>
    <w:rsid w:val="00AD73C2"/>
    <w:rsid w:val="00AD7576"/>
    <w:rsid w:val="00AF7F0D"/>
    <w:rsid w:val="00B07E07"/>
    <w:rsid w:val="00B71A7D"/>
    <w:rsid w:val="00B93720"/>
    <w:rsid w:val="00BA2BA3"/>
    <w:rsid w:val="00BB3052"/>
    <w:rsid w:val="00BB562B"/>
    <w:rsid w:val="00BD1ECF"/>
    <w:rsid w:val="00BD25C2"/>
    <w:rsid w:val="00BD7DEA"/>
    <w:rsid w:val="00BE02DC"/>
    <w:rsid w:val="00BE7116"/>
    <w:rsid w:val="00BF0EF2"/>
    <w:rsid w:val="00C03EAD"/>
    <w:rsid w:val="00C12C90"/>
    <w:rsid w:val="00C27B2C"/>
    <w:rsid w:val="00C30266"/>
    <w:rsid w:val="00C3673D"/>
    <w:rsid w:val="00C37983"/>
    <w:rsid w:val="00C53A14"/>
    <w:rsid w:val="00C84653"/>
    <w:rsid w:val="00C9452F"/>
    <w:rsid w:val="00C95063"/>
    <w:rsid w:val="00CB63A4"/>
    <w:rsid w:val="00CD672A"/>
    <w:rsid w:val="00CE0851"/>
    <w:rsid w:val="00CE4D6F"/>
    <w:rsid w:val="00D12091"/>
    <w:rsid w:val="00D253B1"/>
    <w:rsid w:val="00D25484"/>
    <w:rsid w:val="00D3660F"/>
    <w:rsid w:val="00D404E5"/>
    <w:rsid w:val="00D50E1E"/>
    <w:rsid w:val="00D54391"/>
    <w:rsid w:val="00D55AE3"/>
    <w:rsid w:val="00D723A9"/>
    <w:rsid w:val="00D81A6B"/>
    <w:rsid w:val="00D914D2"/>
    <w:rsid w:val="00D972ED"/>
    <w:rsid w:val="00DA4A76"/>
    <w:rsid w:val="00DC119C"/>
    <w:rsid w:val="00DC4B60"/>
    <w:rsid w:val="00DC4C60"/>
    <w:rsid w:val="00DF33E5"/>
    <w:rsid w:val="00DF494F"/>
    <w:rsid w:val="00E01710"/>
    <w:rsid w:val="00E01F96"/>
    <w:rsid w:val="00E20A0B"/>
    <w:rsid w:val="00E30312"/>
    <w:rsid w:val="00E3508E"/>
    <w:rsid w:val="00E41B7C"/>
    <w:rsid w:val="00E4485D"/>
    <w:rsid w:val="00E510F9"/>
    <w:rsid w:val="00E51672"/>
    <w:rsid w:val="00E61F42"/>
    <w:rsid w:val="00E8588E"/>
    <w:rsid w:val="00E87844"/>
    <w:rsid w:val="00EA1457"/>
    <w:rsid w:val="00EC7A48"/>
    <w:rsid w:val="00EF278A"/>
    <w:rsid w:val="00F01D0B"/>
    <w:rsid w:val="00F11763"/>
    <w:rsid w:val="00F25D97"/>
    <w:rsid w:val="00F45917"/>
    <w:rsid w:val="00F54DA0"/>
    <w:rsid w:val="00F55290"/>
    <w:rsid w:val="00F831ED"/>
    <w:rsid w:val="00F9527A"/>
    <w:rsid w:val="00FA12C3"/>
    <w:rsid w:val="00FA2D59"/>
    <w:rsid w:val="00FB4A6E"/>
    <w:rsid w:val="00FE5D13"/>
    <w:rsid w:val="00FF0CE1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0393F"/>
  <w15:chartTrackingRefBased/>
  <w15:docId w15:val="{D1CCF85E-1E30-48EF-AF2F-EE7B82C1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1C4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C4835"/>
  </w:style>
  <w:style w:type="paragraph" w:styleId="Topptekst">
    <w:name w:val="header"/>
    <w:basedOn w:val="Normal"/>
    <w:link w:val="TopptekstTegn"/>
    <w:uiPriority w:val="99"/>
    <w:unhideWhenUsed/>
    <w:rsid w:val="001C4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C4835"/>
  </w:style>
  <w:style w:type="paragraph" w:styleId="Listeavsnitt">
    <w:name w:val="List Paragraph"/>
    <w:basedOn w:val="Normal"/>
    <w:uiPriority w:val="34"/>
    <w:qFormat/>
    <w:rsid w:val="0033444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479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3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6F42C60D74B44841C5A12BBDE6C69" ma:contentTypeVersion="8" ma:contentTypeDescription="Create a new document." ma:contentTypeScope="" ma:versionID="56b0570d0584139870cd66d644c2a4f2">
  <xsd:schema xmlns:xsd="http://www.w3.org/2001/XMLSchema" xmlns:xs="http://www.w3.org/2001/XMLSchema" xmlns:p="http://schemas.microsoft.com/office/2006/metadata/properties" xmlns:ns3="6a01cbc9-d06e-4799-b7a6-1d5a898c630d" targetNamespace="http://schemas.microsoft.com/office/2006/metadata/properties" ma:root="true" ma:fieldsID="950a14790f898861ea1afe0424caa066" ns3:_="">
    <xsd:import namespace="6a01cbc9-d06e-4799-b7a6-1d5a898c63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1cbc9-d06e-4799-b7a6-1d5a898c6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803023-7105-4B7B-BFB5-E96E6F0D4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1cbc9-d06e-4799-b7a6-1d5a898c63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C6BFDC-AF10-4DC1-841D-3401320973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EFB675-9353-41F7-857C-80BBDEB865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204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Avinor A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Benum, Gro Johanne</dc:creator>
  <cp:keywords/>
  <dc:description/>
  <cp:lastModifiedBy>Breivik, Håvard</cp:lastModifiedBy>
  <cp:revision>33</cp:revision>
  <dcterms:created xsi:type="dcterms:W3CDTF">2021-02-03T06:58:00Z</dcterms:created>
  <dcterms:modified xsi:type="dcterms:W3CDTF">2021-05-03T17:24:00Z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0x0101004136F42C60D74B44841C5A12BBDE6C69</vt:lpwstr>
  </property>
</Properties>
</file>